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2839BD4A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2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0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1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2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23" w:name="_Toc500949097"/>
      <w:bookmarkStart w:id="24" w:name="_Toc92875660"/>
      <w:bookmarkStart w:id="25" w:name="_Toc93070684"/>
      <w:bookmarkStart w:id="26" w:name="_Toc146539438"/>
      <w:bookmarkStart w:id="27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28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29" w:author="Iskren Ianev 03" w:date="2024-01-03T19:35:00Z">
        <w:r w:rsidR="00933856">
          <w:t>X</w:t>
        </w:r>
      </w:ins>
      <w:ins w:id="30" w:author="Iskren Ianev 01" w:date="2023-10-27T17:44:00Z">
        <w:r w:rsidR="0072770B" w:rsidRPr="00267694">
          <w:t xml:space="preserve">: </w:t>
        </w:r>
      </w:ins>
      <w:ins w:id="31" w:author="Iskren Ianev 03" w:date="2024-01-03T18:07:00Z">
        <w:r w:rsidR="008B5EBB" w:rsidRPr="008B5EBB">
          <w:t xml:space="preserve">Energy efficiency subscriptions and control </w:t>
        </w:r>
      </w:ins>
      <w:bookmarkEnd w:id="23"/>
      <w:bookmarkEnd w:id="24"/>
      <w:bookmarkEnd w:id="25"/>
      <w:bookmarkEnd w:id="26"/>
    </w:p>
    <w:p w14:paraId="22A12FEB" w14:textId="77777777" w:rsidR="0068473D" w:rsidRPr="0006378A" w:rsidRDefault="0068473D" w:rsidP="0068473D">
      <w:pPr>
        <w:pStyle w:val="Heading3"/>
      </w:pPr>
      <w:bookmarkStart w:id="32" w:name="_Toc500949098"/>
      <w:bookmarkStart w:id="33" w:name="_Toc92875661"/>
      <w:bookmarkStart w:id="34" w:name="_Toc93070685"/>
      <w:bookmarkStart w:id="35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2"/>
      <w:bookmarkEnd w:id="33"/>
      <w:bookmarkEnd w:id="34"/>
      <w:bookmarkEnd w:id="35"/>
    </w:p>
    <w:p w14:paraId="5BFD4908" w14:textId="285B2137" w:rsidR="00AB0E51" w:rsidRDefault="00AB0E51" w:rsidP="00AB0E51">
      <w:pPr>
        <w:rPr>
          <w:lang w:eastAsia="zh-CN"/>
        </w:rPr>
      </w:pPr>
      <w:bookmarkStart w:id="36" w:name="_Hlk149311564"/>
      <w:ins w:id="37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38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39" w:author="Iskren Ianev 03" w:date="2024-01-03T18:09:00Z">
        <w:r>
          <w:rPr>
            <w:lang w:eastAsia="zh-CN"/>
          </w:rPr>
          <w:t xml:space="preserve"> </w:t>
        </w:r>
      </w:ins>
    </w:p>
    <w:bookmarkEnd w:id="36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0" w:name="_Toc500949099"/>
      <w:bookmarkStart w:id="41" w:name="_Toc92875662"/>
      <w:bookmarkStart w:id="42" w:name="_Toc93070686"/>
      <w:bookmarkStart w:id="43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0"/>
      <w:bookmarkEnd w:id="41"/>
      <w:bookmarkEnd w:id="42"/>
      <w:bookmarkEnd w:id="43"/>
    </w:p>
    <w:p w14:paraId="399F0E58" w14:textId="77777777" w:rsidR="00D27996" w:rsidRDefault="00D27996" w:rsidP="00D27996">
      <w:pPr>
        <w:rPr>
          <w:ins w:id="44" w:author="Iskren Ianev 03" w:date="2024-01-03T19:37:00Z"/>
          <w:lang w:val="en-IN" w:eastAsia="zh-CN"/>
        </w:rPr>
      </w:pPr>
      <w:bookmarkStart w:id="45" w:name="_Toc500949101"/>
      <w:bookmarkStart w:id="46" w:name="_Toc92875663"/>
      <w:bookmarkStart w:id="47" w:name="_Toc93070687"/>
      <w:bookmarkStart w:id="48" w:name="_Toc146539441"/>
      <w:ins w:id="49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0" w:author="Iskren Ianev 03" w:date="2024-01-03T19:37:00Z"/>
          <w:lang w:val="en-IN" w:eastAsia="zh-CN"/>
        </w:rPr>
      </w:pPr>
      <w:ins w:id="51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2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53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54" w:author="Iskren Ianev 03" w:date="2024-01-04T16:08:00Z">
        <w:r w:rsidR="00B13BF7">
          <w:rPr>
            <w:lang w:val="en-IN" w:eastAsia="zh-CN"/>
          </w:rPr>
          <w:t>function</w:t>
        </w:r>
      </w:ins>
      <w:ins w:id="55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4EEFAADF" w:rsidR="00D27996" w:rsidRDefault="00D27996" w:rsidP="00D27996">
      <w:pPr>
        <w:ind w:left="284"/>
        <w:rPr>
          <w:ins w:id="56" w:author="Iskren Ianev 03" w:date="2024-01-03T19:37:00Z"/>
          <w:lang w:val="en-IN" w:eastAsia="zh-CN"/>
        </w:rPr>
      </w:pPr>
      <w:ins w:id="57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58" w:author="Iskren Ianev 03" w:date="2024-01-04T16:20:00Z">
        <w:r w:rsidR="00025A8E">
          <w:rPr>
            <w:lang w:val="en-IN" w:eastAsia="zh-CN"/>
          </w:rPr>
          <w:t>efficiency</w:t>
        </w:r>
      </w:ins>
      <w:ins w:id="59" w:author="Iskren Ianev 03" w:date="2024-01-03T19:37:00Z">
        <w:r>
          <w:rPr>
            <w:lang w:val="en-IN" w:eastAsia="zh-CN"/>
          </w:rPr>
          <w:t xml:space="preserve"> and </w:t>
        </w:r>
      </w:ins>
      <w:ins w:id="60" w:author="Iskren Ianev 03" w:date="2024-01-04T16:20:00Z">
        <w:r w:rsidR="00025A8E">
          <w:rPr>
            <w:lang w:val="en-IN" w:eastAsia="zh-CN"/>
          </w:rPr>
          <w:t>e</w:t>
        </w:r>
      </w:ins>
      <w:ins w:id="61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2" w:author="Iskren Ianev 03" w:date="2024-01-04T16:20:00Z">
        <w:r w:rsidR="00025A8E">
          <w:rPr>
            <w:lang w:val="en-IN" w:eastAsia="zh-CN"/>
          </w:rPr>
          <w:t>usage</w:t>
        </w:r>
      </w:ins>
      <w:ins w:id="63" w:author="Iskren Ianev 03" w:date="2024-01-03T19:37:00Z">
        <w:r>
          <w:rPr>
            <w:lang w:val="en-IN" w:eastAsia="zh-CN"/>
          </w:rPr>
          <w:t xml:space="preserve"> related information </w:t>
        </w:r>
      </w:ins>
      <w:ins w:id="64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65" w:author="Iskren Ianev 03" w:date="2024-01-03T19:37:00Z">
        <w:r>
          <w:rPr>
            <w:lang w:val="en-IN" w:eastAsia="zh-CN"/>
          </w:rPr>
          <w:t>collection</w:t>
        </w:r>
      </w:ins>
      <w:ins w:id="66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67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68" w:author="Iskren Ianev 03" w:date="2024-01-04T10:37:00Z">
        <w:r w:rsidR="00B04E32">
          <w:rPr>
            <w:lang w:val="en-IN" w:eastAsia="zh-CN"/>
          </w:rPr>
          <w:t>level monitorin</w:t>
        </w:r>
      </w:ins>
      <w:ins w:id="69" w:author="Iskren Ianev 03" w:date="2024-01-04T10:38:00Z">
        <w:r w:rsidR="00B04E32">
          <w:rPr>
            <w:lang w:val="en-IN" w:eastAsia="zh-CN"/>
          </w:rPr>
          <w:t>g</w:t>
        </w:r>
      </w:ins>
      <w:ins w:id="70" w:author="Iskren Ianev 03" w:date="2024-01-03T19:37:00Z">
        <w:r>
          <w:rPr>
            <w:lang w:val="en-US"/>
          </w:rPr>
          <w:t>.</w:t>
        </w:r>
      </w:ins>
    </w:p>
    <w:p w14:paraId="53D936E7" w14:textId="6DF69E93" w:rsidR="00B04E32" w:rsidRDefault="00D27996" w:rsidP="00D27996">
      <w:pPr>
        <w:ind w:left="284"/>
        <w:rPr>
          <w:ins w:id="71" w:author="Iskren Ianev 03" w:date="2024-01-04T10:42:00Z"/>
          <w:lang w:val="en-IN" w:eastAsia="zh-CN"/>
        </w:rPr>
      </w:pPr>
      <w:ins w:id="72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73" w:author="Iskren Ianev 03" w:date="2024-01-04T10:39:00Z">
        <w:r w:rsidR="00B04E32">
          <w:rPr>
            <w:lang w:val="en-IN" w:eastAsia="zh-CN"/>
          </w:rPr>
          <w:t>mo</w:t>
        </w:r>
      </w:ins>
      <w:ins w:id="74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75" w:author="Iskren Ianev 03" w:date="2024-01-04T12:25:00Z">
        <w:r w:rsidR="00DC12DF">
          <w:rPr>
            <w:lang w:val="en-IN" w:eastAsia="zh-CN"/>
          </w:rPr>
          <w:t>NF</w:t>
        </w:r>
      </w:ins>
      <w:ins w:id="76" w:author="Iskren Ianev 03" w:date="2024-01-04T10:39:00Z">
        <w:r w:rsidR="00B04E32">
          <w:rPr>
            <w:lang w:val="en-IN" w:eastAsia="zh-CN"/>
          </w:rPr>
          <w:t xml:space="preserve"> </w:t>
        </w:r>
      </w:ins>
      <w:ins w:id="77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78" w:author="Iskren Ianev 03" w:date="2024-01-04T12:26:00Z">
        <w:r w:rsidR="00DC12DF">
          <w:rPr>
            <w:lang w:val="en-IN" w:eastAsia="zh-CN"/>
          </w:rPr>
          <w:t>function</w:t>
        </w:r>
      </w:ins>
      <w:ins w:id="79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80" w:author="Iskren Ianev 03" w:date="2024-01-04T12:08:00Z">
        <w:r w:rsidR="00D526A7">
          <w:rPr>
            <w:lang w:val="en-IN" w:eastAsia="zh-CN"/>
          </w:rPr>
          <w:t xml:space="preserve">states </w:t>
        </w:r>
      </w:ins>
      <w:ins w:id="81" w:author="Iskren Ianev 03" w:date="2024-01-04T10:40:00Z">
        <w:r w:rsidR="00B04E32">
          <w:rPr>
            <w:lang w:val="en-IN" w:eastAsia="zh-CN"/>
          </w:rPr>
          <w:t xml:space="preserve">- </w:t>
        </w:r>
      </w:ins>
      <w:proofErr w:type="spellStart"/>
      <w:ins w:id="82" w:author="Iskren Ianev 03" w:date="2024-01-04T10:41:00Z">
        <w:r w:rsidR="00B04E32">
          <w:rPr>
            <w:lang w:val="en-IN" w:eastAsia="zh-CN"/>
          </w:rPr>
          <w:t>EnergySavingState</w:t>
        </w:r>
        <w:proofErr w:type="spellEnd"/>
        <w:r w:rsidR="00B04E32">
          <w:rPr>
            <w:lang w:val="en-IN" w:eastAsia="zh-CN"/>
          </w:rPr>
          <w:t xml:space="preserve"> and </w:t>
        </w:r>
        <w:proofErr w:type="spellStart"/>
        <w:r w:rsidR="00B04E32">
          <w:rPr>
            <w:lang w:val="en-IN" w:eastAsia="zh-CN"/>
          </w:rPr>
          <w:t>NotNEnergySavingState</w:t>
        </w:r>
        <w:proofErr w:type="spellEnd"/>
        <w:r w:rsidR="00B04E32">
          <w:rPr>
            <w:lang w:val="en-IN" w:eastAsia="zh-CN"/>
          </w:rPr>
          <w:t xml:space="preserve"> as per </w:t>
        </w:r>
      </w:ins>
      <w:ins w:id="83" w:author="Iskren Ianev 03" w:date="2024-01-04T16:22:00Z">
        <w:r w:rsidR="00E668CB">
          <w:rPr>
            <w:lang w:val="en-IN" w:eastAsia="zh-CN"/>
          </w:rPr>
          <w:t xml:space="preserve">the agreements in </w:t>
        </w:r>
      </w:ins>
      <w:ins w:id="84" w:author="Iskren Ianev 03" w:date="2024-01-04T10:42:00Z">
        <w:r w:rsidR="00B04E32">
          <w:rPr>
            <w:lang w:val="en-IN" w:eastAsia="zh-CN"/>
          </w:rPr>
          <w:t>TS</w:t>
        </w:r>
      </w:ins>
      <w:ins w:id="85" w:author="Iskren Ianev 03" w:date="2024-01-04T12:24:00Z">
        <w:r w:rsidR="00DC12DF">
          <w:rPr>
            <w:lang w:val="en-IN" w:eastAsia="zh-CN"/>
          </w:rPr>
          <w:t>28.310.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01FF7215" w14:textId="7348828A" w:rsidR="008F6AB2" w:rsidRPr="00B46F52" w:rsidRDefault="0068473D" w:rsidP="00B46F52">
      <w:pPr>
        <w:pStyle w:val="Heading3"/>
        <w:rPr>
          <w:ins w:id="86" w:author="Iskren Ianev 03" w:date="2024-01-04T17:25:00Z"/>
        </w:rPr>
      </w:pPr>
      <w:r w:rsidRPr="0006378A">
        <w:t>6.x.3</w:t>
      </w:r>
      <w:r w:rsidRPr="0006378A">
        <w:tab/>
        <w:t>Procedures</w:t>
      </w:r>
      <w:bookmarkEnd w:id="45"/>
      <w:bookmarkEnd w:id="46"/>
      <w:bookmarkEnd w:id="47"/>
      <w:bookmarkEnd w:id="48"/>
    </w:p>
    <w:p w14:paraId="59AECD17" w14:textId="00A2E67B" w:rsidR="00AA79A9" w:rsidDel="00A40F3B" w:rsidRDefault="00A40F3B" w:rsidP="00782C2C">
      <w:pPr>
        <w:keepLines/>
        <w:ind w:left="1135" w:hanging="851"/>
        <w:rPr>
          <w:del w:id="87" w:author="Iskren Ianev 03" w:date="2024-01-04T17:27:00Z"/>
          <w:rFonts w:eastAsia="DengXian"/>
          <w:color w:val="FF0000"/>
        </w:rPr>
      </w:pPr>
      <w:ins w:id="88" w:author="Iskren Ianev 03" w:date="2024-01-04T17:26:00Z">
        <w:r w:rsidRPr="00A40F3B">
          <w:rPr>
            <w:noProof/>
          </w:rPr>
          <w:drawing>
            <wp:inline distT="0" distB="0" distL="0" distR="0" wp14:anchorId="0ED36D86" wp14:editId="62B90419">
              <wp:extent cx="6120765" cy="3331845"/>
              <wp:effectExtent l="0" t="0" r="0" b="1905"/>
              <wp:docPr id="211671069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3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89" w:author="Iskren Ianev 03" w:date="2024-01-03T19:36:00Z"/>
          <w:lang w:val="en-IN"/>
        </w:rPr>
      </w:pPr>
      <w:ins w:id="90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91" w:author="Iskren Ianev 03" w:date="2024-01-04T16:24:00Z">
        <w:r w:rsidR="007330E3">
          <w:t>E</w:t>
        </w:r>
      </w:ins>
      <w:ins w:id="92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93" w:author="Iskren Ianev 03" w:date="2024-01-04T15:36:00Z"/>
          <w:lang w:val="en-IN"/>
        </w:rPr>
      </w:pPr>
      <w:ins w:id="94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95" w:author="Iskren Ianev 03" w:date="2024-01-04T16:24:00Z">
        <w:r w:rsidR="00322846">
          <w:rPr>
            <w:lang w:val="en-IN"/>
          </w:rPr>
          <w:t xml:space="preserve"> efficiency and </w:t>
        </w:r>
      </w:ins>
      <w:ins w:id="96" w:author="Iskren Ianev 03" w:date="2024-01-04T15:36:00Z">
        <w:r>
          <w:rPr>
            <w:lang w:val="en-IN"/>
          </w:rPr>
          <w:t xml:space="preserve">usage related information monitoring by sending </w:t>
        </w:r>
        <w:proofErr w:type="spellStart"/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</w:t>
        </w:r>
        <w:proofErr w:type="spellEnd"/>
        <w:r w:rsidRPr="00BE3492">
          <w:rPr>
            <w:lang w:val="en-US"/>
          </w:rPr>
          <w:t xml:space="preserve">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97" w:author="Iskren Ianev 03" w:date="2024-01-04T15:36:00Z"/>
        </w:rPr>
      </w:pPr>
      <w:ins w:id="98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4FFE6C89" w:rsidR="009903C7" w:rsidRDefault="009903C7" w:rsidP="009903C7">
      <w:pPr>
        <w:pStyle w:val="B1"/>
        <w:ind w:left="852" w:firstLine="0"/>
        <w:rPr>
          <w:ins w:id="99" w:author="Iskren Ianev 03" w:date="2024-01-04T15:36:00Z"/>
          <w:lang w:val="en-IN"/>
        </w:rPr>
      </w:pPr>
      <w:ins w:id="100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01" w:author="Iskren Ianev 03" w:date="2024-01-04T16:28:00Z">
        <w:r w:rsidR="00807555">
          <w:rPr>
            <w:lang w:val="en-IN"/>
          </w:rPr>
          <w:t xml:space="preserve">and usage </w:t>
        </w:r>
      </w:ins>
      <w:ins w:id="102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03" w:author="Iskren Ianev 03" w:date="2024-01-04T16:30:00Z">
        <w:r w:rsidR="00446480">
          <w:rPr>
            <w:lang w:val="en-IN"/>
          </w:rPr>
          <w:t xml:space="preserve">the </w:t>
        </w:r>
      </w:ins>
      <w:ins w:id="104" w:author="Iskren Ianev 03" w:date="2024-01-04T15:36:00Z">
        <w:r>
          <w:rPr>
            <w:lang w:val="en-IN"/>
          </w:rPr>
          <w:t xml:space="preserve">load or </w:t>
        </w:r>
      </w:ins>
      <w:ins w:id="105" w:author="Iskren Ianev 03" w:date="2024-01-04T16:30:00Z">
        <w:r w:rsidR="00446480">
          <w:rPr>
            <w:lang w:val="en-IN"/>
          </w:rPr>
          <w:t xml:space="preserve">the </w:t>
        </w:r>
      </w:ins>
      <w:ins w:id="106" w:author="Iskren Ianev 03" w:date="2024-01-04T15:36:00Z">
        <w:r>
          <w:rPr>
            <w:lang w:val="en-IN"/>
          </w:rPr>
          <w:t>traffic level</w:t>
        </w:r>
      </w:ins>
      <w:ins w:id="107" w:author="Iskren Ianev 03" w:date="2024-01-04T16:29:00Z">
        <w:r w:rsidR="00446480">
          <w:rPr>
            <w:lang w:val="en-IN"/>
          </w:rPr>
          <w:t xml:space="preserve"> of the network entity</w:t>
        </w:r>
      </w:ins>
      <w:ins w:id="108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09" w:author="Iskren Ianev 03" w:date="2024-01-04T15:36:00Z"/>
        </w:rPr>
      </w:pPr>
      <w:ins w:id="110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11" w:author="Iskren Ianev 03" w:date="2024-01-04T16:31:00Z">
        <w:r w:rsidR="007E43BB">
          <w:rPr>
            <w:lang w:val="en-IN"/>
          </w:rPr>
          <w:t xml:space="preserve">and usage </w:t>
        </w:r>
      </w:ins>
      <w:ins w:id="112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13" w:author="Iskren Ianev 03" w:date="2024-01-04T15:36:00Z"/>
          <w:lang w:val="en-IN"/>
        </w:rPr>
      </w:pPr>
      <w:ins w:id="114" w:author="Iskren Ianev 03" w:date="2024-01-04T15:36:00Z">
        <w:r>
          <w:rPr>
            <w:lang w:val="en-IN"/>
          </w:rPr>
          <w:t xml:space="preserve">- reporting threshold – if the reporting mode is per event basis, the EECF may provide a reporting threshold which may be expressed as a load or </w:t>
        </w:r>
      </w:ins>
      <w:ins w:id="115" w:author="Iskren Ianev 03" w:date="2024-01-04T16:42:00Z">
        <w:r w:rsidR="002A55CE">
          <w:rPr>
            <w:lang w:val="en-IN"/>
          </w:rPr>
          <w:t xml:space="preserve">a </w:t>
        </w:r>
      </w:ins>
      <w:ins w:id="116" w:author="Iskren Ianev 03" w:date="2024-01-04T15:36:00Z">
        <w:r>
          <w:rPr>
            <w:lang w:val="en-IN"/>
          </w:rPr>
          <w:t>traffic level for the monitored entity in percentage</w:t>
        </w:r>
      </w:ins>
      <w:ins w:id="117" w:author="Iskren Ianev 03" w:date="2024-01-04T16:32:00Z">
        <w:r w:rsidR="007E43BB">
          <w:rPr>
            <w:lang w:val="en-IN"/>
          </w:rPr>
          <w:t>,</w:t>
        </w:r>
      </w:ins>
      <w:ins w:id="118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19" w:author="Iskren Ianev 03" w:date="2024-01-04T16:33:00Z"/>
          <w:lang w:val="en-IN"/>
        </w:rPr>
      </w:pPr>
      <w:ins w:id="120" w:author="Iskren Ianev 03" w:date="2024-01-04T15:36:00Z">
        <w:r>
          <w:rPr>
            <w:lang w:val="en-IN"/>
          </w:rPr>
          <w:t xml:space="preserve">- reporting period – if the reporting mode is periodic, the EECF may </w:t>
        </w:r>
      </w:ins>
      <w:ins w:id="121" w:author="Iskren Ianev 03" w:date="2024-01-04T16:33:00Z">
        <w:r w:rsidR="00EF2F2B">
          <w:rPr>
            <w:lang w:val="en-IN"/>
          </w:rPr>
          <w:t xml:space="preserve">provide a </w:t>
        </w:r>
      </w:ins>
      <w:ins w:id="122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23" w:author="Iskren Ianev 03" w:date="2024-01-04T15:36:00Z"/>
          <w:lang w:val="en-US"/>
        </w:rPr>
      </w:pPr>
      <w:ins w:id="124" w:author="Iskren Ianev 03" w:date="2024-01-04T16:33:00Z">
        <w:r>
          <w:rPr>
            <w:lang w:val="en-IN"/>
          </w:rPr>
          <w:lastRenderedPageBreak/>
          <w:t>2.</w:t>
        </w:r>
      </w:ins>
      <w:ins w:id="125" w:author="Iskren Ianev 03" w:date="2024-01-04T16:34:00Z">
        <w:r>
          <w:rPr>
            <w:lang w:val="en-IN"/>
          </w:rPr>
          <w:t xml:space="preserve"> </w:t>
        </w:r>
      </w:ins>
      <w:ins w:id="126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proofErr w:type="spellStart"/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</w:t>
        </w:r>
        <w:proofErr w:type="spellEnd"/>
        <w:r w:rsidR="009903C7" w:rsidRPr="00567474">
          <w:rPr>
            <w:lang w:val="en-US"/>
          </w:rPr>
          <w:t xml:space="preserve">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27" w:author="Iskren Ianev 03" w:date="2024-01-04T17:22:00Z"/>
          <w:lang w:val="en-US"/>
        </w:rPr>
      </w:pPr>
      <w:ins w:id="128" w:author="Iskren Ianev 03" w:date="2024-01-04T15:36:00Z">
        <w:r>
          <w:rPr>
            <w:lang w:val="en-US"/>
          </w:rPr>
          <w:t xml:space="preserve">3.  </w:t>
        </w:r>
      </w:ins>
      <w:ins w:id="129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30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31" w:author="Iskren Ianev 03" w:date="2024-01-04T16:35:00Z">
        <w:r w:rsidR="005E5912">
          <w:rPr>
            <w:lang w:val="en-US"/>
          </w:rPr>
          <w:t>h</w:t>
        </w:r>
      </w:ins>
      <w:ins w:id="132" w:author="Iskren Ianev 03" w:date="2024-01-04T15:36:00Z">
        <w:r>
          <w:rPr>
            <w:lang w:val="en-US"/>
          </w:rPr>
          <w:t xml:space="preserve">er based on </w:t>
        </w:r>
        <w:proofErr w:type="spellStart"/>
        <w:r>
          <w:rPr>
            <w:lang w:val="en-US"/>
          </w:rPr>
          <w:t>a</w:t>
        </w:r>
        <w:proofErr w:type="spellEnd"/>
        <w:r>
          <w:rPr>
            <w:lang w:val="en-US"/>
          </w:rPr>
          <w:t xml:space="preserve"> event fulfilment </w:t>
        </w:r>
      </w:ins>
      <w:ins w:id="133" w:author="Iskren Ianev 03" w:date="2024-01-04T16:37:00Z">
        <w:r w:rsidR="00053191">
          <w:rPr>
            <w:lang w:val="en-US"/>
          </w:rPr>
          <w:t>when the NF’s load or traffic level</w:t>
        </w:r>
      </w:ins>
      <w:ins w:id="134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35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2EE82027" w14:textId="1D19B2BD" w:rsidR="00725D3B" w:rsidRDefault="00725D3B" w:rsidP="00E05486">
      <w:pPr>
        <w:pStyle w:val="B1"/>
        <w:ind w:firstLine="0"/>
        <w:rPr>
          <w:ins w:id="136" w:author="Iskren Ianev 03" w:date="2024-01-04T15:36:00Z"/>
          <w:lang w:val="en-US"/>
        </w:rPr>
      </w:pPr>
      <w:ins w:id="137" w:author="Iskren Ianev 03" w:date="2024-01-04T17:22:00Z">
        <w:r>
          <w:rPr>
            <w:lang w:val="en-US"/>
          </w:rPr>
          <w:t>N</w:t>
        </w:r>
      </w:ins>
      <w:ins w:id="138" w:author="Iskren Ianev 03" w:date="2024-01-10T16:09:00Z">
        <w:r w:rsidR="00782C2C">
          <w:rPr>
            <w:lang w:val="en-US"/>
          </w:rPr>
          <w:t>OTE</w:t>
        </w:r>
      </w:ins>
      <w:ins w:id="139" w:author="Iskren Ianev 03" w:date="2024-01-04T17:22:00Z">
        <w:r>
          <w:rPr>
            <w:lang w:val="en-US"/>
          </w:rPr>
          <w:t xml:space="preserve"> 1: </w:t>
        </w:r>
      </w:ins>
      <w:ins w:id="140" w:author="Iskren Ianev 03" w:date="2024-01-04T17:23:00Z">
        <w:r>
          <w:rPr>
            <w:lang w:val="en-US"/>
          </w:rPr>
          <w:t xml:space="preserve">The details of how exactly the energy efficiency and usage is evaluated in each monitored network entity </w:t>
        </w:r>
      </w:ins>
      <w:ins w:id="141" w:author="Iskren Ianev 03" w:date="2024-01-04T17:24:00Z">
        <w:r>
          <w:rPr>
            <w:lang w:val="en-US"/>
          </w:rPr>
          <w:t>i</w:t>
        </w:r>
      </w:ins>
      <w:ins w:id="142" w:author="Iskren Ianev 03" w:date="2024-01-04T17:23:00Z">
        <w:r>
          <w:rPr>
            <w:lang w:val="en-US"/>
          </w:rPr>
          <w:t xml:space="preserve">s for Stage </w:t>
        </w:r>
      </w:ins>
      <w:ins w:id="143" w:author="Iskren Ianev 03" w:date="2024-01-04T17:24:00Z">
        <w:r>
          <w:rPr>
            <w:lang w:val="en-US"/>
          </w:rPr>
          <w:t xml:space="preserve">3 to </w:t>
        </w:r>
      </w:ins>
      <w:ins w:id="144" w:author="Iskren Ianev 03" w:date="2024-01-04T17:23:00Z">
        <w:r>
          <w:rPr>
            <w:lang w:val="en-US"/>
          </w:rPr>
          <w:t>explore.</w:t>
        </w:r>
      </w:ins>
    </w:p>
    <w:p w14:paraId="5ADD7ACB" w14:textId="30912585" w:rsidR="009903C7" w:rsidRDefault="009903C7" w:rsidP="009903C7">
      <w:pPr>
        <w:pStyle w:val="B1"/>
        <w:rPr>
          <w:ins w:id="145" w:author="Iskren Ianev 03" w:date="2024-01-04T15:36:00Z"/>
          <w:lang w:val="en-US"/>
        </w:rPr>
      </w:pPr>
      <w:ins w:id="146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proofErr w:type="spellStart"/>
        <w:r w:rsidRPr="00AD3CF8">
          <w:rPr>
            <w:lang w:val="en-US"/>
          </w:rPr>
          <w:t>Neecf_EnergyUsageExposure_Notify</w:t>
        </w:r>
        <w:proofErr w:type="spellEnd"/>
        <w:r>
          <w:rPr>
            <w:lang w:val="en-US"/>
          </w:rPr>
          <w:t xml:space="preserve"> to the EECF in which the NF includes the identity of </w:t>
        </w:r>
      </w:ins>
      <w:ins w:id="147" w:author="Iskren Ianev 03" w:date="2024-01-04T16:39:00Z">
        <w:r w:rsidR="00053191">
          <w:rPr>
            <w:lang w:val="en-US"/>
          </w:rPr>
          <w:t>monitored network entity</w:t>
        </w:r>
      </w:ins>
      <w:ins w:id="148" w:author="Iskren Ianev 03" w:date="2024-01-04T15:36:00Z">
        <w:r>
          <w:rPr>
            <w:lang w:val="en-US"/>
          </w:rPr>
          <w:t xml:space="preserve"> </w:t>
        </w:r>
      </w:ins>
      <w:ins w:id="149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150" w:author="Iskren Ianev 03" w:date="2024-01-04T15:36:00Z">
        <w:r>
          <w:rPr>
            <w:lang w:val="en-US"/>
          </w:rPr>
          <w:t>and the load or traffic level of the monitored network entity</w:t>
        </w:r>
      </w:ins>
      <w:ins w:id="151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152" w:author="Iskren Ianev 03" w:date="2024-01-04T15:36:00Z">
        <w:r>
          <w:rPr>
            <w:lang w:val="en-US"/>
          </w:rPr>
          <w:t>.</w:t>
        </w:r>
      </w:ins>
    </w:p>
    <w:p w14:paraId="7DBC93FC" w14:textId="77777777" w:rsidR="009903C7" w:rsidRDefault="009903C7" w:rsidP="009903C7">
      <w:pPr>
        <w:pStyle w:val="B1"/>
        <w:rPr>
          <w:ins w:id="153" w:author="Iskren Ianev 03" w:date="2024-01-04T15:36:00Z"/>
          <w:lang w:val="en-US"/>
        </w:rPr>
      </w:pPr>
      <w:ins w:id="154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  <w:proofErr w:type="spellStart"/>
        <w:r w:rsidRPr="00403431">
          <w:rPr>
            <w:lang w:val="en-US"/>
          </w:rPr>
          <w:t>EnergySavingState</w:t>
        </w:r>
        <w:proofErr w:type="spellEnd"/>
        <w:r w:rsidRPr="00403431">
          <w:rPr>
            <w:lang w:val="en-US"/>
          </w:rPr>
          <w:t xml:space="preserve">. When the reported load or traffic level moves above the load threshold value, the EECF may request the NF to move to </w:t>
        </w:r>
        <w:proofErr w:type="spellStart"/>
        <w:r w:rsidRPr="00403431">
          <w:rPr>
            <w:lang w:val="en-US"/>
          </w:rPr>
          <w:t>NotEnergySavingState</w:t>
        </w:r>
        <w:proofErr w:type="spellEnd"/>
        <w:r w:rsidRPr="00403431"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155" w:author="Iskren Ianev 03" w:date="2024-01-04T15:36:00Z"/>
        </w:rPr>
      </w:pPr>
      <w:ins w:id="156" w:author="Iskren Ianev 03" w:date="2024-01-04T15:36:00Z">
        <w:r>
          <w:rPr>
            <w:lang w:val="en-US"/>
          </w:rPr>
          <w:t xml:space="preserve">6. The EECF sends </w:t>
        </w:r>
        <w:proofErr w:type="spellStart"/>
        <w:r w:rsidRPr="001F19B6">
          <w:t>Neecf_EnergyEfficiency_Control</w:t>
        </w:r>
        <w:proofErr w:type="spellEnd"/>
        <w:r w:rsidRPr="001F19B6">
          <w:t xml:space="preserve"> Request (</w:t>
        </w:r>
        <w:proofErr w:type="spellStart"/>
        <w:r w:rsidRPr="001F19B6">
          <w:t>EnergySavingState</w:t>
        </w:r>
        <w:proofErr w:type="spellEnd"/>
        <w:r w:rsidRPr="001F19B6">
          <w:t xml:space="preserve"> activation/</w:t>
        </w:r>
        <w:proofErr w:type="spellStart"/>
        <w:r w:rsidRPr="001F19B6">
          <w:t>NotEnergySavingState</w:t>
        </w:r>
        <w:proofErr w:type="spellEnd"/>
        <w:r w:rsidRPr="001F19B6">
          <w:t xml:space="preserve"> activation)</w:t>
        </w:r>
        <w:r>
          <w:t xml:space="preserve"> message to the NF.</w:t>
        </w:r>
      </w:ins>
    </w:p>
    <w:p w14:paraId="73F19DF1" w14:textId="625AB6CA" w:rsidR="00AD4885" w:rsidRDefault="009903C7" w:rsidP="009903C7">
      <w:pPr>
        <w:pStyle w:val="B1"/>
        <w:rPr>
          <w:ins w:id="157" w:author="Iskren Ianev 03" w:date="2024-01-04T15:36:00Z"/>
          <w:lang w:val="en-US"/>
        </w:rPr>
      </w:pPr>
      <w:ins w:id="158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activates the requested energy saving mode e.g. </w:t>
        </w:r>
        <w:proofErr w:type="spellStart"/>
        <w:r w:rsidRPr="00792DE0">
          <w:rPr>
            <w:lang w:val="en-US"/>
          </w:rPr>
          <w:t>EnergySavingState</w:t>
        </w:r>
        <w:proofErr w:type="spellEnd"/>
        <w:r w:rsidRPr="00792DE0">
          <w:rPr>
            <w:lang w:val="en-US"/>
          </w:rPr>
          <w:t xml:space="preserve"> or </w:t>
        </w:r>
        <w:proofErr w:type="spellStart"/>
        <w:r w:rsidRPr="00792DE0">
          <w:rPr>
            <w:lang w:val="en-US"/>
          </w:rPr>
          <w:t>NotEnergySavingState</w:t>
        </w:r>
        <w:proofErr w:type="spellEnd"/>
        <w:r w:rsidRPr="00792DE0">
          <w:rPr>
            <w:lang w:val="en-US"/>
          </w:rPr>
          <w:t xml:space="preserve"> with further actions specific to the monitored NF.</w:t>
        </w:r>
      </w:ins>
      <w:ins w:id="159" w:author="Iskren Ianev 03" w:date="2024-01-04T16:47:00Z">
        <w:r w:rsidR="002A55CE">
          <w:rPr>
            <w:lang w:val="en-US"/>
          </w:rPr>
          <w:t xml:space="preserve"> </w:t>
        </w:r>
      </w:ins>
      <w:ins w:id="160" w:author="Iskren Ianev 03" w:date="2024-01-04T16:48:00Z">
        <w:r w:rsidR="002A55CE">
          <w:rPr>
            <w:lang w:val="en-US"/>
          </w:rPr>
          <w:t xml:space="preserve">In the </w:t>
        </w:r>
        <w:proofErr w:type="spellStart"/>
        <w:r w:rsidR="002A55CE">
          <w:rPr>
            <w:lang w:val="en-US"/>
          </w:rPr>
          <w:t>EnergySavingState</w:t>
        </w:r>
        <w:proofErr w:type="spellEnd"/>
        <w:r w:rsidR="002A55CE">
          <w:rPr>
            <w:lang w:val="en-US"/>
          </w:rPr>
          <w:t xml:space="preserve"> some </w:t>
        </w:r>
      </w:ins>
      <w:ins w:id="161" w:author="Iskren Ianev 03" w:date="2024-01-04T16:47:00Z">
        <w:r w:rsidR="002A55CE" w:rsidRPr="008577C3">
          <w:rPr>
            <w:bCs/>
          </w:rPr>
          <w:t xml:space="preserve">network function </w:t>
        </w:r>
      </w:ins>
      <w:ins w:id="162" w:author="Iskren Ianev 03" w:date="2024-01-04T16:49:00Z">
        <w:r w:rsidR="002A55CE">
          <w:rPr>
            <w:bCs/>
          </w:rPr>
          <w:t xml:space="preserve">may be </w:t>
        </w:r>
      </w:ins>
      <w:ins w:id="163" w:author="Iskren Ianev 03" w:date="2024-01-04T16:47:00Z">
        <w:r w:rsidR="002A55CE" w:rsidRPr="008577C3">
          <w:rPr>
            <w:bCs/>
          </w:rPr>
          <w:t>powered-down</w:t>
        </w:r>
      </w:ins>
      <w:ins w:id="164" w:author="Iskren Ianev 03" w:date="2024-01-04T16:49:00Z">
        <w:r w:rsidR="002A55CE">
          <w:rPr>
            <w:bCs/>
          </w:rPr>
          <w:t xml:space="preserve"> for energy saving.</w:t>
        </w:r>
      </w:ins>
    </w:p>
    <w:p w14:paraId="5B4623C7" w14:textId="53A437D4" w:rsidR="009903C7" w:rsidRPr="009903C7" w:rsidRDefault="00514AE6" w:rsidP="00E05486">
      <w:pPr>
        <w:pStyle w:val="B1"/>
        <w:ind w:firstLine="0"/>
        <w:rPr>
          <w:lang w:val="en-US"/>
        </w:rPr>
      </w:pPr>
      <w:ins w:id="165" w:author="Iskren Ianev 03" w:date="2024-01-04T16:54:00Z">
        <w:r>
          <w:rPr>
            <w:lang w:val="en-US"/>
          </w:rPr>
          <w:t>N</w:t>
        </w:r>
      </w:ins>
      <w:ins w:id="166" w:author="Iskren Ianev 03" w:date="2024-01-10T16:09:00Z">
        <w:r w:rsidR="00782C2C">
          <w:rPr>
            <w:lang w:val="en-US"/>
          </w:rPr>
          <w:t>OTE</w:t>
        </w:r>
      </w:ins>
      <w:ins w:id="167" w:author="Iskren Ianev 03" w:date="2024-01-04T17:28:00Z">
        <w:r w:rsidR="00E05486">
          <w:rPr>
            <w:lang w:val="en-US"/>
          </w:rPr>
          <w:t xml:space="preserve"> 2</w:t>
        </w:r>
      </w:ins>
      <w:ins w:id="168" w:author="Iskren Ianev 03" w:date="2024-01-04T16:54:00Z">
        <w:r>
          <w:rPr>
            <w:lang w:val="en-US"/>
          </w:rPr>
          <w:t xml:space="preserve">: </w:t>
        </w:r>
      </w:ins>
      <w:ins w:id="169" w:author="Iskren Ianev 03" w:date="2024-01-04T17:00:00Z">
        <w:r w:rsidR="009A4CA9">
          <w:rPr>
            <w:lang w:val="en-US"/>
          </w:rPr>
          <w:t>The d</w:t>
        </w:r>
      </w:ins>
      <w:ins w:id="170" w:author="Iskren Ianev 03" w:date="2024-01-04T16:56:00Z">
        <w:r>
          <w:rPr>
            <w:lang w:val="en-US"/>
          </w:rPr>
          <w:t xml:space="preserve">etails </w:t>
        </w:r>
      </w:ins>
      <w:ins w:id="171" w:author="Iskren Ianev 03" w:date="2024-01-04T17:23:00Z">
        <w:r w:rsidR="00725D3B">
          <w:rPr>
            <w:lang w:val="en-US"/>
          </w:rPr>
          <w:t>of</w:t>
        </w:r>
      </w:ins>
      <w:ins w:id="172" w:author="Iskren Ianev 03" w:date="2024-01-04T16:56:00Z">
        <w:r>
          <w:rPr>
            <w:lang w:val="en-US"/>
          </w:rPr>
          <w:t xml:space="preserve"> how exactly the </w:t>
        </w:r>
      </w:ins>
      <w:ins w:id="173" w:author="Iskren Ianev 03" w:date="2024-01-04T17:03:00Z">
        <w:r w:rsidR="00B67605">
          <w:rPr>
            <w:lang w:val="en-US"/>
          </w:rPr>
          <w:t>e</w:t>
        </w:r>
      </w:ins>
      <w:ins w:id="174" w:author="Iskren Ianev 03" w:date="2024-01-04T16:56:00Z">
        <w:r>
          <w:rPr>
            <w:lang w:val="en-US"/>
          </w:rPr>
          <w:t xml:space="preserve">nergy is </w:t>
        </w:r>
      </w:ins>
      <w:ins w:id="175" w:author="Iskren Ianev 03" w:date="2024-01-04T16:57:00Z">
        <w:r>
          <w:rPr>
            <w:lang w:val="en-US"/>
          </w:rPr>
          <w:t>s</w:t>
        </w:r>
      </w:ins>
      <w:ins w:id="176" w:author="Iskren Ianev 03" w:date="2024-01-04T16:56:00Z">
        <w:r>
          <w:rPr>
            <w:lang w:val="en-US"/>
          </w:rPr>
          <w:t xml:space="preserve">aved </w:t>
        </w:r>
      </w:ins>
      <w:ins w:id="177" w:author="Iskren Ianev 03" w:date="2024-01-04T16:57:00Z">
        <w:r>
          <w:rPr>
            <w:lang w:val="en-US"/>
          </w:rPr>
          <w:t xml:space="preserve">in </w:t>
        </w:r>
      </w:ins>
      <w:ins w:id="178" w:author="Iskren Ianev 03" w:date="2024-01-04T16:58:00Z">
        <w:r>
          <w:rPr>
            <w:lang w:val="en-US"/>
          </w:rPr>
          <w:t>the</w:t>
        </w:r>
      </w:ins>
      <w:ins w:id="179" w:author="Iskren Ianev 03" w:date="2024-01-04T16:5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EnergySavingState</w:t>
        </w:r>
        <w:proofErr w:type="spellEnd"/>
        <w:r>
          <w:rPr>
            <w:lang w:val="en-US"/>
          </w:rPr>
          <w:t xml:space="preserve"> </w:t>
        </w:r>
      </w:ins>
      <w:ins w:id="180" w:author="Iskren Ianev 03" w:date="2024-01-04T16:58:00Z">
        <w:r>
          <w:rPr>
            <w:lang w:val="en-US"/>
          </w:rPr>
          <w:t xml:space="preserve">for different NFs </w:t>
        </w:r>
      </w:ins>
      <w:ins w:id="181" w:author="Iskren Ianev 03" w:date="2024-01-04T16:56:00Z">
        <w:r>
          <w:rPr>
            <w:lang w:val="en-US"/>
          </w:rPr>
          <w:t xml:space="preserve">is for </w:t>
        </w:r>
      </w:ins>
      <w:ins w:id="182" w:author="Iskren Ianev 03" w:date="2024-01-04T17:24:00Z">
        <w:r w:rsidR="00725D3B">
          <w:rPr>
            <w:lang w:val="en-US"/>
          </w:rPr>
          <w:t>S</w:t>
        </w:r>
      </w:ins>
      <w:ins w:id="183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184" w:name="_Toc326248711"/>
      <w:bookmarkStart w:id="185" w:name="_Toc510604409"/>
      <w:bookmarkStart w:id="186" w:name="_Toc92875664"/>
      <w:bookmarkStart w:id="187" w:name="_Toc93070688"/>
      <w:bookmarkStart w:id="188" w:name="_Toc146539442"/>
      <w:r w:rsidRPr="0006378A">
        <w:t>6.x.4</w:t>
      </w:r>
      <w:r w:rsidRPr="0006378A">
        <w:tab/>
      </w:r>
      <w:bookmarkEnd w:id="184"/>
      <w:bookmarkEnd w:id="185"/>
      <w:bookmarkEnd w:id="186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187"/>
      <w:bookmarkEnd w:id="188"/>
    </w:p>
    <w:p w14:paraId="4F8FDEE4" w14:textId="77777777" w:rsidR="005369BE" w:rsidRDefault="005369BE" w:rsidP="005369BE">
      <w:pPr>
        <w:pStyle w:val="B1"/>
        <w:rPr>
          <w:ins w:id="189" w:author="Iskren Ianev 03" w:date="2024-01-03T19:43:00Z"/>
          <w:lang w:eastAsia="zh-CN"/>
        </w:rPr>
      </w:pPr>
      <w:ins w:id="190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776F0EA5" w:rsidR="005369BE" w:rsidRDefault="005369BE" w:rsidP="005369BE">
      <w:pPr>
        <w:pStyle w:val="B1"/>
        <w:rPr>
          <w:ins w:id="191" w:author="Iskren Ianev 03" w:date="2024-01-03T19:43:00Z"/>
          <w:lang w:eastAsia="zh-CN"/>
        </w:rPr>
      </w:pPr>
      <w:ins w:id="192" w:author="Iskren Ianev 03" w:date="2024-01-03T19:43:00Z">
        <w:r>
          <w:rPr>
            <w:lang w:eastAsia="zh-CN"/>
          </w:rPr>
          <w:t xml:space="preserve">NF – </w:t>
        </w:r>
      </w:ins>
      <w:ins w:id="193" w:author="Iskren Ianev 03" w:date="2024-01-04T16:50:00Z">
        <w:r w:rsidR="004D4785">
          <w:rPr>
            <w:lang w:eastAsia="zh-CN"/>
          </w:rPr>
          <w:t xml:space="preserve">new </w:t>
        </w:r>
      </w:ins>
      <w:ins w:id="194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195" w:author="Iskren Ianev 03" w:date="2024-01-04T16:50:00Z">
        <w:r w:rsidR="004D4785">
          <w:rPr>
            <w:lang w:eastAsia="zh-CN"/>
          </w:rPr>
          <w:t xml:space="preserve"> monitoring and provision to the EECF and switching between </w:t>
        </w:r>
        <w:proofErr w:type="spellStart"/>
        <w:r w:rsidR="004D4785">
          <w:rPr>
            <w:lang w:eastAsia="zh-CN"/>
          </w:rPr>
          <w:t>EnergySavingState</w:t>
        </w:r>
        <w:proofErr w:type="spellEnd"/>
        <w:r w:rsidR="004D4785">
          <w:rPr>
            <w:lang w:eastAsia="zh-CN"/>
          </w:rPr>
          <w:t xml:space="preserve"> and </w:t>
        </w:r>
        <w:proofErr w:type="spellStart"/>
        <w:r w:rsidR="004D4785">
          <w:rPr>
            <w:lang w:eastAsia="zh-CN"/>
          </w:rPr>
          <w:t>No</w:t>
        </w:r>
      </w:ins>
      <w:ins w:id="196" w:author="Iskren Ianev 03" w:date="2024-01-04T16:51:00Z">
        <w:r w:rsidR="004D4785">
          <w:rPr>
            <w:lang w:eastAsia="zh-CN"/>
          </w:rPr>
          <w:t>tEnergySaving</w:t>
        </w:r>
        <w:proofErr w:type="spellEnd"/>
        <w:r w:rsidR="004D4785">
          <w:rPr>
            <w:lang w:eastAsia="zh-CN"/>
          </w:rPr>
          <w:t xml:space="preserve"> state</w:t>
        </w:r>
      </w:ins>
      <w:ins w:id="197" w:author="Iskren Ianev 03" w:date="2024-01-03T19:43:00Z">
        <w:r>
          <w:rPr>
            <w:lang w:eastAsia="zh-CN"/>
          </w:rPr>
          <w:t>.</w:t>
        </w:r>
      </w:ins>
    </w:p>
    <w:bookmarkEnd w:id="27"/>
    <w:p w14:paraId="1FEF4745" w14:textId="6F5559E8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val="fr-FR"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A660" w14:textId="77777777" w:rsidR="005442A6" w:rsidRDefault="005442A6">
      <w:r>
        <w:separator/>
      </w:r>
    </w:p>
  </w:endnote>
  <w:endnote w:type="continuationSeparator" w:id="0">
    <w:p w14:paraId="488B8DD8" w14:textId="77777777" w:rsidR="005442A6" w:rsidRDefault="0054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E1C41" w14:textId="77777777" w:rsidR="005442A6" w:rsidRDefault="005442A6">
      <w:r>
        <w:separator/>
      </w:r>
    </w:p>
  </w:footnote>
  <w:footnote w:type="continuationSeparator" w:id="0">
    <w:p w14:paraId="7D64B7D0" w14:textId="77777777" w:rsidR="005442A6" w:rsidRDefault="005442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2"/>
  </w:num>
  <w:num w:numId="5" w16cid:durableId="529801794">
    <w:abstractNumId w:val="11"/>
  </w:num>
  <w:num w:numId="6" w16cid:durableId="543296170">
    <w:abstractNumId w:val="10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3">
    <w15:presenceInfo w15:providerId="None" w15:userId="Iskren Ianev 03"/>
  </w15:person>
  <w15:person w15:author="Iskren Ianev 01">
    <w15:presenceInfo w15:providerId="None" w15:userId="Iskren Ianev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7A4E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6AB2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46F52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03</cp:lastModifiedBy>
  <cp:revision>4</cp:revision>
  <cp:lastPrinted>1900-01-01T00:00:00Z</cp:lastPrinted>
  <dcterms:created xsi:type="dcterms:W3CDTF">2024-01-12T12:06:00Z</dcterms:created>
  <dcterms:modified xsi:type="dcterms:W3CDTF">2024-01-12T12:27:00Z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